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6D4E8" w14:textId="76A31C70" w:rsidR="00385118" w:rsidRDefault="00134843">
      <w:r>
        <w:rPr>
          <w:noProof/>
          <w:lang w:eastAsia="fr-FR"/>
        </w:rPr>
        <w:drawing>
          <wp:inline distT="0" distB="0" distL="0" distR="0" wp14:anchorId="7A5EB1BD" wp14:editId="4BE3A0F8">
            <wp:extent cx="1199218" cy="1114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80" cy="11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E66D" w14:textId="5442D99C" w:rsidR="00134843" w:rsidRDefault="00134843"/>
    <w:p w14:paraId="23A312BC" w14:textId="3630913A" w:rsidR="00134843" w:rsidRPr="00134843" w:rsidRDefault="00134843" w:rsidP="00134843">
      <w:pPr>
        <w:jc w:val="center"/>
        <w:rPr>
          <w:rFonts w:ascii="Times New Roman" w:hAnsi="Times New Roman" w:cs="Times New Roman"/>
          <w:b/>
          <w:bCs/>
        </w:rPr>
      </w:pPr>
      <w:r w:rsidRPr="00134843">
        <w:rPr>
          <w:rFonts w:ascii="Times New Roman" w:hAnsi="Times New Roman" w:cs="Times New Roman"/>
          <w:b/>
          <w:bCs/>
        </w:rPr>
        <w:t>LISTE DES DELIBERATIONS</w:t>
      </w:r>
    </w:p>
    <w:p w14:paraId="11F274B3" w14:textId="5A6E7BAF" w:rsidR="00134843" w:rsidRPr="00134843" w:rsidRDefault="00A64FF8" w:rsidP="001348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134843">
        <w:rPr>
          <w:rFonts w:ascii="Times New Roman" w:hAnsi="Times New Roman" w:cs="Times New Roman"/>
          <w:b/>
          <w:bCs/>
        </w:rPr>
        <w:t xml:space="preserve">éance du </w:t>
      </w:r>
      <w:r w:rsidR="00EC4CC7">
        <w:rPr>
          <w:rFonts w:ascii="Times New Roman" w:hAnsi="Times New Roman" w:cs="Times New Roman"/>
          <w:b/>
          <w:bCs/>
        </w:rPr>
        <w:t>26 juin</w:t>
      </w:r>
      <w:r w:rsidR="009D2795">
        <w:rPr>
          <w:rFonts w:ascii="Times New Roman" w:hAnsi="Times New Roman" w:cs="Times New Roman"/>
          <w:b/>
          <w:bCs/>
        </w:rPr>
        <w:t xml:space="preserve"> </w:t>
      </w:r>
      <w:r w:rsidR="00491C12">
        <w:rPr>
          <w:rFonts w:ascii="Times New Roman" w:hAnsi="Times New Roman" w:cs="Times New Roman"/>
          <w:b/>
          <w:bCs/>
        </w:rPr>
        <w:t>2024</w:t>
      </w:r>
    </w:p>
    <w:p w14:paraId="0523E3CC" w14:textId="4CE6AE46" w:rsidR="00134843" w:rsidRDefault="00134843" w:rsidP="00134843">
      <w:pPr>
        <w:jc w:val="center"/>
        <w:rPr>
          <w:rFonts w:ascii="Times New Roman" w:hAnsi="Times New Roman" w:cs="Times New Roman"/>
        </w:rPr>
      </w:pPr>
    </w:p>
    <w:p w14:paraId="1BB643CE" w14:textId="38B654C4" w:rsidR="00134843" w:rsidRPr="0065291E" w:rsidRDefault="00351490" w:rsidP="00EC4CC7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Subvention exceptionnelle </w:t>
      </w:r>
      <w:r w:rsidR="00DD14F9">
        <w:rPr>
          <w:rFonts w:ascii="Times New Roman" w:hAnsi="Times New Roman" w:cs="Times New Roman"/>
        </w:rPr>
        <w:t xml:space="preserve">association </w:t>
      </w:r>
      <w:r w:rsidR="006E766D">
        <w:rPr>
          <w:rFonts w:ascii="Times New Roman" w:hAnsi="Times New Roman" w:cs="Times New Roman"/>
        </w:rPr>
        <w:t xml:space="preserve">Maitetxoak </w:t>
      </w:r>
      <w:r w:rsidR="006E766D" w:rsidRPr="0065291E">
        <w:rPr>
          <w:rFonts w:ascii="Times New Roman" w:hAnsi="Times New Roman" w:cs="Times New Roman"/>
        </w:rPr>
        <w:t>:</w:t>
      </w:r>
      <w:r w:rsidR="00A64FF8" w:rsidRPr="0065291E">
        <w:rPr>
          <w:rFonts w:ascii="Times New Roman" w:hAnsi="Times New Roman" w:cs="Times New Roman"/>
        </w:rPr>
        <w:t xml:space="preserve"> </w:t>
      </w:r>
      <w:bookmarkStart w:id="0" w:name="_Hlk135409076"/>
      <w:r>
        <w:rPr>
          <w:rFonts w:ascii="Times New Roman" w:hAnsi="Times New Roman" w:cs="Times New Roman"/>
          <w:b/>
          <w:bCs/>
        </w:rPr>
        <w:t>adopté à la majorité</w:t>
      </w:r>
      <w:r w:rsidR="00A64FF8" w:rsidRPr="0065291E">
        <w:rPr>
          <w:rFonts w:ascii="Times New Roman" w:hAnsi="Times New Roman" w:cs="Times New Roman"/>
          <w:b/>
          <w:bCs/>
        </w:rPr>
        <w:t>.</w:t>
      </w:r>
      <w:bookmarkEnd w:id="0"/>
    </w:p>
    <w:p w14:paraId="78B27F3C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3388B3E" w14:textId="29F97E12" w:rsidR="0065291E" w:rsidRPr="0065291E" w:rsidRDefault="006E4933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Désignation d’un coordonnateur </w:t>
      </w:r>
      <w:r w:rsidR="006E766D">
        <w:rPr>
          <w:rFonts w:ascii="Times New Roman" w:hAnsi="Times New Roman" w:cs="Times New Roman"/>
        </w:rPr>
        <w:t xml:space="preserve">pour le </w:t>
      </w:r>
      <w:r>
        <w:rPr>
          <w:rFonts w:ascii="Times New Roman" w:hAnsi="Times New Roman" w:cs="Times New Roman"/>
        </w:rPr>
        <w:t>recensement de la population</w:t>
      </w:r>
      <w:r w:rsidR="009D2795">
        <w:rPr>
          <w:rFonts w:ascii="Times New Roman" w:hAnsi="Times New Roman" w:cs="Times New Roman"/>
        </w:rPr>
        <w:t xml:space="preserve"> </w:t>
      </w:r>
      <w:r w:rsidR="0065291E">
        <w:rPr>
          <w:rFonts w:ascii="Times New Roman" w:hAnsi="Times New Roman" w:cs="Times New Roman"/>
        </w:rPr>
        <w:t xml:space="preserve">: </w:t>
      </w:r>
      <w:r w:rsidR="0065291E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71D3CA1C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5910BA9C" w14:textId="1EC4FE64" w:rsidR="0065291E" w:rsidRPr="0065291E" w:rsidRDefault="006F7863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Désignation d</w:t>
      </w:r>
      <w:r w:rsidR="00D61616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délégué</w:t>
      </w:r>
      <w:r w:rsidR="00D61616">
        <w:rPr>
          <w:rFonts w:ascii="Times New Roman" w:hAnsi="Times New Roman" w:cs="Times New Roman"/>
        </w:rPr>
        <w:t>s au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Biltzar</w:t>
      </w:r>
      <w:proofErr w:type="spellEnd"/>
      <w:r>
        <w:rPr>
          <w:rFonts w:ascii="Times New Roman" w:hAnsi="Times New Roman" w:cs="Times New Roman"/>
        </w:rPr>
        <w:t xml:space="preserve"> des communes</w:t>
      </w:r>
      <w:r w:rsidR="0065291E">
        <w:rPr>
          <w:rFonts w:ascii="Times New Roman" w:hAnsi="Times New Roman" w:cs="Times New Roman"/>
        </w:rPr>
        <w:t> </w:t>
      </w:r>
      <w:r w:rsidR="002438F3">
        <w:rPr>
          <w:rFonts w:ascii="Times New Roman" w:hAnsi="Times New Roman" w:cs="Times New Roman"/>
        </w:rPr>
        <w:t xml:space="preserve">du Pays basque </w:t>
      </w:r>
      <w:r w:rsidR="0065291E">
        <w:rPr>
          <w:rFonts w:ascii="Times New Roman" w:hAnsi="Times New Roman" w:cs="Times New Roman"/>
        </w:rPr>
        <w:t xml:space="preserve">: </w:t>
      </w:r>
      <w:r w:rsidR="009D2795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4A1E70D1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2A5997B9" w14:textId="5B016C3E" w:rsidR="0065291E" w:rsidRPr="00A45A17" w:rsidRDefault="00D61616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Désignation voie lotissement </w:t>
      </w:r>
      <w:proofErr w:type="spellStart"/>
      <w:r>
        <w:rPr>
          <w:rFonts w:ascii="Times New Roman" w:hAnsi="Times New Roman" w:cs="Times New Roman"/>
        </w:rPr>
        <w:t>Amikueta</w:t>
      </w:r>
      <w:proofErr w:type="spellEnd"/>
      <w:r w:rsidR="0065291E">
        <w:rPr>
          <w:rFonts w:ascii="Times New Roman" w:hAnsi="Times New Roman" w:cs="Times New Roman"/>
        </w:rPr>
        <w:t xml:space="preserve">: </w:t>
      </w:r>
      <w:bookmarkStart w:id="1" w:name="_Hlk157530563"/>
      <w:r w:rsidR="0065291E" w:rsidRPr="0065291E">
        <w:rPr>
          <w:rFonts w:ascii="Times New Roman" w:hAnsi="Times New Roman" w:cs="Times New Roman"/>
          <w:b/>
          <w:bCs/>
        </w:rPr>
        <w:t>adopté à l’unanimité.</w:t>
      </w:r>
      <w:bookmarkEnd w:id="1"/>
    </w:p>
    <w:p w14:paraId="02CAC42D" w14:textId="77777777" w:rsidR="00A45A17" w:rsidRPr="00A45A17" w:rsidRDefault="00A45A17" w:rsidP="00A45A17">
      <w:pPr>
        <w:pStyle w:val="Paragraphedeliste"/>
        <w:rPr>
          <w:rFonts w:ascii="Times New Roman" w:hAnsi="Times New Roman" w:cs="Times New Roman"/>
        </w:rPr>
      </w:pPr>
    </w:p>
    <w:p w14:paraId="4F080C40" w14:textId="48EAFE8F" w:rsidR="00A45A17" w:rsidRPr="00491C12" w:rsidRDefault="00977D06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Aliénation et attribution d’une portion de chemin au </w:t>
      </w:r>
      <w:proofErr w:type="spellStart"/>
      <w:r>
        <w:rPr>
          <w:rFonts w:ascii="Times New Roman" w:hAnsi="Times New Roman" w:cs="Times New Roman"/>
        </w:rPr>
        <w:t>lieu dit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Etxexurikoborda</w:t>
      </w:r>
      <w:proofErr w:type="spellEnd"/>
      <w:r>
        <w:rPr>
          <w:rFonts w:ascii="Times New Roman" w:hAnsi="Times New Roman" w:cs="Times New Roman"/>
        </w:rPr>
        <w:t xml:space="preserve">, près de </w:t>
      </w:r>
      <w:proofErr w:type="spellStart"/>
      <w:r>
        <w:rPr>
          <w:rFonts w:ascii="Times New Roman" w:hAnsi="Times New Roman" w:cs="Times New Roman"/>
        </w:rPr>
        <w:t>Konxoenea</w:t>
      </w:r>
      <w:proofErr w:type="spellEnd"/>
      <w:r w:rsidR="00A45A17">
        <w:rPr>
          <w:rFonts w:ascii="Times New Roman" w:hAnsi="Times New Roman" w:cs="Times New Roman"/>
        </w:rPr>
        <w:t xml:space="preserve"> : </w:t>
      </w:r>
      <w:r w:rsidR="00A45A17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6AEA0576" w14:textId="77777777" w:rsidR="00491C12" w:rsidRPr="00491C12" w:rsidRDefault="00491C12" w:rsidP="00491C12">
      <w:pPr>
        <w:pStyle w:val="Paragraphedeliste"/>
        <w:rPr>
          <w:rFonts w:ascii="Times New Roman" w:hAnsi="Times New Roman" w:cs="Times New Roman"/>
        </w:rPr>
      </w:pPr>
    </w:p>
    <w:p w14:paraId="250C7B7C" w14:textId="472F9FE3" w:rsidR="00491C12" w:rsidRPr="00491C12" w:rsidRDefault="00607794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Mise en place des autorisations spéciales d’absence</w:t>
      </w:r>
      <w:r w:rsidR="004E4247">
        <w:rPr>
          <w:rFonts w:ascii="Times New Roman" w:hAnsi="Times New Roman" w:cs="Times New Roman"/>
        </w:rPr>
        <w:t xml:space="preserve"> </w:t>
      </w:r>
      <w:r w:rsidR="00491C12">
        <w:rPr>
          <w:rFonts w:ascii="Times New Roman" w:hAnsi="Times New Roman" w:cs="Times New Roman"/>
        </w:rPr>
        <w:t xml:space="preserve">: </w:t>
      </w:r>
      <w:r w:rsidR="00491C12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31A122A1" w14:textId="77777777" w:rsidR="00491C12" w:rsidRPr="00491C12" w:rsidRDefault="00491C12" w:rsidP="00491C12">
      <w:pPr>
        <w:pStyle w:val="Paragraphedeliste"/>
        <w:rPr>
          <w:rFonts w:ascii="Times New Roman" w:hAnsi="Times New Roman" w:cs="Times New Roman"/>
        </w:rPr>
      </w:pPr>
    </w:p>
    <w:p w14:paraId="0C6FA1DC" w14:textId="7066D70E" w:rsidR="00491C12" w:rsidRPr="00491C12" w:rsidRDefault="00607794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Demande de subvention départementale voirie 2024</w:t>
      </w:r>
      <w:r w:rsidR="009D2795">
        <w:rPr>
          <w:rFonts w:ascii="Times New Roman" w:hAnsi="Times New Roman" w:cs="Times New Roman"/>
        </w:rPr>
        <w:t xml:space="preserve"> </w:t>
      </w:r>
      <w:r w:rsidR="00491C12">
        <w:rPr>
          <w:rFonts w:ascii="Times New Roman" w:hAnsi="Times New Roman" w:cs="Times New Roman"/>
        </w:rPr>
        <w:t xml:space="preserve">: </w:t>
      </w:r>
      <w:r w:rsidR="00491C12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6A8B346F" w14:textId="77777777" w:rsidR="00491C12" w:rsidRPr="00491C12" w:rsidRDefault="00491C12" w:rsidP="00491C12">
      <w:pPr>
        <w:pStyle w:val="Paragraphedeliste"/>
        <w:rPr>
          <w:rFonts w:ascii="Times New Roman" w:hAnsi="Times New Roman" w:cs="Times New Roman"/>
        </w:rPr>
      </w:pPr>
    </w:p>
    <w:p w14:paraId="3525145E" w14:textId="44B87666" w:rsidR="00491C12" w:rsidRPr="001E2C3F" w:rsidRDefault="001E2C3F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Mise à jour RIFSEEP</w:t>
      </w:r>
      <w:r w:rsidR="00491C12">
        <w:rPr>
          <w:rFonts w:ascii="Times New Roman" w:hAnsi="Times New Roman" w:cs="Times New Roman"/>
        </w:rPr>
        <w:t xml:space="preserve"> : </w:t>
      </w:r>
      <w:r w:rsidR="00491C12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4FB3BF5F" w14:textId="77777777" w:rsidR="001E2C3F" w:rsidRPr="001E2C3F" w:rsidRDefault="001E2C3F" w:rsidP="001E2C3F">
      <w:pPr>
        <w:pStyle w:val="Paragraphedeliste"/>
        <w:rPr>
          <w:rFonts w:ascii="Times New Roman" w:hAnsi="Times New Roman" w:cs="Times New Roman"/>
        </w:rPr>
      </w:pPr>
    </w:p>
    <w:p w14:paraId="73A302EA" w14:textId="2CF6CD37" w:rsidR="001E2C3F" w:rsidRPr="00C64924" w:rsidRDefault="00C64924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Création du tableau des emplois : </w:t>
      </w:r>
      <w:r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06B9387C" w14:textId="77777777" w:rsidR="00C64924" w:rsidRPr="00C64924" w:rsidRDefault="00C64924" w:rsidP="00C64924">
      <w:pPr>
        <w:pStyle w:val="Paragraphedeliste"/>
        <w:rPr>
          <w:rFonts w:ascii="Times New Roman" w:hAnsi="Times New Roman" w:cs="Times New Roman"/>
        </w:rPr>
      </w:pPr>
    </w:p>
    <w:p w14:paraId="132B7F24" w14:textId="5D50D623" w:rsidR="00C64924" w:rsidRPr="00AD7546" w:rsidRDefault="003B4135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Cantine scolaire : autorisation de signature de convention de fourniture de repas</w:t>
      </w:r>
      <w:r w:rsidR="00DC666E">
        <w:rPr>
          <w:rFonts w:ascii="Times New Roman" w:hAnsi="Times New Roman" w:cs="Times New Roman"/>
        </w:rPr>
        <w:t xml:space="preserve"> de cantine 2024-2025</w:t>
      </w:r>
      <w:r>
        <w:rPr>
          <w:rFonts w:ascii="Times New Roman" w:hAnsi="Times New Roman" w:cs="Times New Roman"/>
        </w:rPr>
        <w:t xml:space="preserve"> : </w:t>
      </w:r>
      <w:r w:rsidR="00AA00B3">
        <w:rPr>
          <w:rFonts w:ascii="Times New Roman" w:hAnsi="Times New Roman" w:cs="Times New Roman"/>
          <w:b/>
          <w:bCs/>
        </w:rPr>
        <w:t>adopté à la majorité</w:t>
      </w:r>
      <w:r w:rsidRPr="0065291E">
        <w:rPr>
          <w:rFonts w:ascii="Times New Roman" w:hAnsi="Times New Roman" w:cs="Times New Roman"/>
          <w:b/>
          <w:bCs/>
        </w:rPr>
        <w:t>.</w:t>
      </w:r>
    </w:p>
    <w:p w14:paraId="263A5BE1" w14:textId="77777777" w:rsidR="00AD7546" w:rsidRPr="00AD7546" w:rsidRDefault="00AD7546" w:rsidP="00AD7546">
      <w:pPr>
        <w:pStyle w:val="Paragraphedeliste"/>
        <w:rPr>
          <w:rFonts w:ascii="Times New Roman" w:hAnsi="Times New Roman" w:cs="Times New Roman"/>
        </w:rPr>
      </w:pPr>
    </w:p>
    <w:p w14:paraId="4F73BD84" w14:textId="5D84C24C" w:rsidR="00AD7546" w:rsidRPr="00AD7546" w:rsidRDefault="00AD7546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Travaux maison </w:t>
      </w:r>
      <w:proofErr w:type="spellStart"/>
      <w:r>
        <w:rPr>
          <w:rFonts w:ascii="Times New Roman" w:hAnsi="Times New Roman" w:cs="Times New Roman"/>
        </w:rPr>
        <w:t>Erratzu</w:t>
      </w:r>
      <w:proofErr w:type="spellEnd"/>
      <w:r>
        <w:rPr>
          <w:rFonts w:ascii="Times New Roman" w:hAnsi="Times New Roman" w:cs="Times New Roman"/>
        </w:rPr>
        <w:t xml:space="preserve">-CEE : </w:t>
      </w:r>
      <w:r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3BD7EF49" w14:textId="77777777" w:rsidR="00AD7546" w:rsidRPr="00AD7546" w:rsidRDefault="00AD7546" w:rsidP="00AD7546">
      <w:pPr>
        <w:pStyle w:val="Paragraphedeliste"/>
        <w:rPr>
          <w:rFonts w:ascii="Times New Roman" w:hAnsi="Times New Roman" w:cs="Times New Roman"/>
        </w:rPr>
      </w:pPr>
    </w:p>
    <w:p w14:paraId="7F3F5925" w14:textId="1DF4B300" w:rsidR="0065291E" w:rsidRPr="00D01CF8" w:rsidRDefault="00D01CF8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01CF8">
        <w:rPr>
          <w:rFonts w:ascii="Times New Roman" w:hAnsi="Times New Roman" w:cs="Times New Roman"/>
        </w:rPr>
        <w:t xml:space="preserve">Bouclier Cyber 64 : </w:t>
      </w:r>
      <w:r w:rsidRPr="00D01CF8">
        <w:rPr>
          <w:rFonts w:ascii="Times New Roman" w:hAnsi="Times New Roman" w:cs="Times New Roman"/>
          <w:b/>
          <w:bCs/>
        </w:rPr>
        <w:t>adopté à l’unanimité.</w:t>
      </w:r>
    </w:p>
    <w:p w14:paraId="1A068128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B75DE2F" w14:textId="388D47F1" w:rsidR="00134843" w:rsidRDefault="00134843" w:rsidP="00134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Affiché </w:t>
      </w:r>
      <w:r w:rsidR="00037621">
        <w:rPr>
          <w:rFonts w:ascii="Times New Roman" w:hAnsi="Times New Roman" w:cs="Times New Roman"/>
        </w:rPr>
        <w:t xml:space="preserve">le 5 juillet </w:t>
      </w:r>
      <w:r w:rsidR="00491C12">
        <w:rPr>
          <w:rFonts w:ascii="Times New Roman" w:hAnsi="Times New Roman" w:cs="Times New Roman"/>
        </w:rPr>
        <w:t>2024</w:t>
      </w:r>
    </w:p>
    <w:p w14:paraId="6263F8FE" w14:textId="30540543" w:rsidR="002B391D" w:rsidRDefault="002B391D" w:rsidP="00134843">
      <w:pPr>
        <w:jc w:val="both"/>
        <w:rPr>
          <w:rFonts w:ascii="Times New Roman" w:hAnsi="Times New Roman" w:cs="Times New Roman"/>
        </w:rPr>
      </w:pPr>
    </w:p>
    <w:p w14:paraId="225A9EC7" w14:textId="4C427850" w:rsidR="002B391D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Maire</w:t>
      </w:r>
    </w:p>
    <w:p w14:paraId="2D0E7619" w14:textId="246FF86A" w:rsidR="002B391D" w:rsidRPr="00134843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 IBARLUCIA</w:t>
      </w:r>
    </w:p>
    <w:sectPr w:rsidR="002B391D" w:rsidRPr="00134843" w:rsidSect="0003762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F4685"/>
    <w:multiLevelType w:val="hybridMultilevel"/>
    <w:tmpl w:val="1424026E"/>
    <w:lvl w:ilvl="0" w:tplc="381CE0A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2482"/>
    <w:multiLevelType w:val="hybridMultilevel"/>
    <w:tmpl w:val="0AB05F86"/>
    <w:lvl w:ilvl="0" w:tplc="D3BA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5B1D"/>
    <w:multiLevelType w:val="hybridMultilevel"/>
    <w:tmpl w:val="C402FFAE"/>
    <w:lvl w:ilvl="0" w:tplc="6ACA6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B0AC9"/>
    <w:multiLevelType w:val="hybridMultilevel"/>
    <w:tmpl w:val="849E10B8"/>
    <w:lvl w:ilvl="0" w:tplc="4906F3D0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3D5E92"/>
    <w:multiLevelType w:val="hybridMultilevel"/>
    <w:tmpl w:val="98F43824"/>
    <w:lvl w:ilvl="0" w:tplc="DDCEAE4E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F3031F"/>
    <w:multiLevelType w:val="hybridMultilevel"/>
    <w:tmpl w:val="D8A2661C"/>
    <w:lvl w:ilvl="0" w:tplc="B15475D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574954">
    <w:abstractNumId w:val="2"/>
  </w:num>
  <w:num w:numId="2" w16cid:durableId="202795665">
    <w:abstractNumId w:val="1"/>
  </w:num>
  <w:num w:numId="3" w16cid:durableId="573319411">
    <w:abstractNumId w:val="0"/>
  </w:num>
  <w:num w:numId="4" w16cid:durableId="935357588">
    <w:abstractNumId w:val="5"/>
  </w:num>
  <w:num w:numId="5" w16cid:durableId="375549086">
    <w:abstractNumId w:val="3"/>
  </w:num>
  <w:num w:numId="6" w16cid:durableId="960723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843"/>
    <w:rsid w:val="00037621"/>
    <w:rsid w:val="0006438B"/>
    <w:rsid w:val="000F08F8"/>
    <w:rsid w:val="000F461E"/>
    <w:rsid w:val="00134843"/>
    <w:rsid w:val="001B3607"/>
    <w:rsid w:val="001E2C3F"/>
    <w:rsid w:val="001F7DC3"/>
    <w:rsid w:val="002438F3"/>
    <w:rsid w:val="002B391D"/>
    <w:rsid w:val="00351490"/>
    <w:rsid w:val="00385118"/>
    <w:rsid w:val="003B4135"/>
    <w:rsid w:val="004731A6"/>
    <w:rsid w:val="00491C12"/>
    <w:rsid w:val="004E4247"/>
    <w:rsid w:val="00526707"/>
    <w:rsid w:val="00607794"/>
    <w:rsid w:val="00623F09"/>
    <w:rsid w:val="0065291E"/>
    <w:rsid w:val="006E4933"/>
    <w:rsid w:val="006E766D"/>
    <w:rsid w:val="006F7863"/>
    <w:rsid w:val="00977D06"/>
    <w:rsid w:val="009D2795"/>
    <w:rsid w:val="00A2767D"/>
    <w:rsid w:val="00A45A17"/>
    <w:rsid w:val="00A64FF8"/>
    <w:rsid w:val="00AA00B3"/>
    <w:rsid w:val="00AD7546"/>
    <w:rsid w:val="00B76148"/>
    <w:rsid w:val="00BB1AD5"/>
    <w:rsid w:val="00C64924"/>
    <w:rsid w:val="00D01CF8"/>
    <w:rsid w:val="00D218AF"/>
    <w:rsid w:val="00D61616"/>
    <w:rsid w:val="00DC666E"/>
    <w:rsid w:val="00DD14F9"/>
    <w:rsid w:val="00EC4CC7"/>
    <w:rsid w:val="00FA3775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CB74"/>
  <w15:docId w15:val="{2B466C41-58B5-42AD-9D1F-B3170D58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Ainhoa</dc:creator>
  <cp:lastModifiedBy>Mairie Ainhoa</cp:lastModifiedBy>
  <cp:revision>18</cp:revision>
  <cp:lastPrinted>2024-01-30T17:02:00Z</cp:lastPrinted>
  <dcterms:created xsi:type="dcterms:W3CDTF">2024-11-26T21:12:00Z</dcterms:created>
  <dcterms:modified xsi:type="dcterms:W3CDTF">2024-11-27T09:33:00Z</dcterms:modified>
</cp:coreProperties>
</file>